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16" w:rsidRDefault="00211216" w:rsidP="00211216">
      <w:pPr>
        <w:pageBreakBefore/>
        <w:ind w:firstLine="5670"/>
        <w:jc w:val="right"/>
      </w:pPr>
      <w:r>
        <w:t>Приложение № 2</w:t>
      </w:r>
    </w:p>
    <w:p w:rsidR="00211216" w:rsidRDefault="00211216" w:rsidP="00211216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211216" w:rsidRDefault="00211216" w:rsidP="00211216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211216" w:rsidRDefault="00211216" w:rsidP="00211216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211216" w:rsidRDefault="00211216" w:rsidP="00211216">
      <w:pPr>
        <w:ind w:right="139" w:firstLine="4395"/>
        <w:jc w:val="right"/>
      </w:pPr>
      <w:r>
        <w:t xml:space="preserve"> и в дорожном хозяйстве </w:t>
      </w:r>
    </w:p>
    <w:p w:rsidR="00211216" w:rsidRDefault="00211216" w:rsidP="00211216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211216" w:rsidRDefault="00211216" w:rsidP="00211216">
      <w:pPr>
        <w:ind w:firstLine="5670"/>
        <w:jc w:val="right"/>
      </w:pPr>
      <w:r>
        <w:t>«</w:t>
      </w:r>
      <w:proofErr w:type="spellStart"/>
      <w:r>
        <w:t>Еленовское</w:t>
      </w:r>
      <w:proofErr w:type="spellEnd"/>
      <w:r>
        <w:t xml:space="preserve"> сельское поселение»</w:t>
      </w:r>
    </w:p>
    <w:p w:rsidR="00211216" w:rsidRDefault="00211216" w:rsidP="00211216">
      <w:pPr>
        <w:ind w:firstLine="5670"/>
      </w:pPr>
    </w:p>
    <w:p w:rsidR="00211216" w:rsidRDefault="00211216" w:rsidP="00211216">
      <w:pPr>
        <w:ind w:firstLine="5670"/>
      </w:pPr>
    </w:p>
    <w:p w:rsidR="00211216" w:rsidRDefault="00211216" w:rsidP="00211216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211216" w:rsidRDefault="00211216" w:rsidP="00211216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999"/>
        <w:gridCol w:w="1846"/>
      </w:tblGrid>
      <w:tr w:rsidR="00211216" w:rsidTr="00073348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 муниципального контроля в сфере благоустройства в МО «</w:t>
            </w:r>
            <w:proofErr w:type="spellStart"/>
            <w:r>
              <w:rPr>
                <w:rFonts w:eastAsia="Calibri"/>
              </w:rPr>
              <w:t>Еленовское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</w:pPr>
            <w:r>
              <w:rPr>
                <w:rFonts w:eastAsia="Calibri"/>
              </w:rPr>
              <w:t>Категория риска</w:t>
            </w:r>
          </w:p>
        </w:tc>
      </w:tr>
      <w:tr w:rsidR="00211216" w:rsidTr="00073348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211216" w:rsidRDefault="00211216" w:rsidP="000733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</w:pPr>
            <w:r>
              <w:rPr>
                <w:rFonts w:eastAsia="Calibri"/>
              </w:rPr>
              <w:t>Значительный риск</w:t>
            </w:r>
          </w:p>
        </w:tc>
      </w:tr>
      <w:tr w:rsidR="00211216" w:rsidTr="00073348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</w:pPr>
            <w:r>
              <w:rPr>
                <w:rFonts w:eastAsia="Calibri"/>
              </w:rPr>
              <w:t>Средний риск</w:t>
            </w:r>
          </w:p>
        </w:tc>
      </w:tr>
      <w:tr w:rsidR="00211216" w:rsidTr="0007334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</w:t>
            </w:r>
            <w:proofErr w:type="gramEnd"/>
            <w:r>
              <w:rPr>
                <w:rFonts w:eastAsia="Calibri"/>
                <w:spacing w:val="2"/>
              </w:rPr>
              <w:t xml:space="preserve"> дорожном </w:t>
            </w:r>
            <w:proofErr w:type="gramStart"/>
            <w:r>
              <w:rPr>
                <w:rFonts w:eastAsia="Calibri"/>
                <w:spacing w:val="2"/>
              </w:rPr>
              <w:t>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</w:pPr>
            <w:r>
              <w:rPr>
                <w:rFonts w:eastAsia="Calibri"/>
              </w:rPr>
              <w:t>Умеренный риск</w:t>
            </w:r>
          </w:p>
        </w:tc>
      </w:tr>
      <w:tr w:rsidR="00211216" w:rsidTr="00073348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216" w:rsidRDefault="00211216" w:rsidP="00073348">
            <w:pPr>
              <w:jc w:val="center"/>
            </w:pPr>
            <w:r>
              <w:rPr>
                <w:rFonts w:eastAsia="Calibri"/>
              </w:rPr>
              <w:t>Низкий риск</w:t>
            </w:r>
          </w:p>
        </w:tc>
      </w:tr>
    </w:tbl>
    <w:p w:rsidR="00211216" w:rsidRDefault="00211216" w:rsidP="00211216">
      <w:pPr>
        <w:rPr>
          <w:i/>
          <w:sz w:val="28"/>
          <w:szCs w:val="28"/>
        </w:rPr>
      </w:pPr>
    </w:p>
    <w:p w:rsidR="00211216" w:rsidRDefault="00211216" w:rsidP="00211216">
      <w:pPr>
        <w:pageBreakBefore/>
        <w:ind w:firstLine="5670"/>
        <w:jc w:val="right"/>
      </w:pPr>
      <w:r>
        <w:lastRenderedPageBreak/>
        <w:t>Приложение № 3</w:t>
      </w:r>
    </w:p>
    <w:p w:rsidR="00211216" w:rsidRDefault="00211216" w:rsidP="00211216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211216" w:rsidRDefault="00211216" w:rsidP="00211216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211216" w:rsidRDefault="00211216" w:rsidP="00211216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211216" w:rsidRDefault="00211216" w:rsidP="00211216">
      <w:pPr>
        <w:ind w:right="139" w:firstLine="4395"/>
        <w:jc w:val="right"/>
      </w:pPr>
      <w:r>
        <w:t xml:space="preserve"> и в дорожном хозяйстве </w:t>
      </w:r>
    </w:p>
    <w:p w:rsidR="00211216" w:rsidRDefault="00211216" w:rsidP="00211216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211216" w:rsidRDefault="00211216" w:rsidP="00211216">
      <w:pPr>
        <w:ind w:firstLine="5670"/>
        <w:jc w:val="right"/>
        <w:rPr>
          <w:b/>
          <w:sz w:val="28"/>
          <w:szCs w:val="28"/>
        </w:rPr>
      </w:pPr>
      <w:r>
        <w:t>«</w:t>
      </w:r>
      <w:proofErr w:type="spellStart"/>
      <w:r>
        <w:t>Еленовское</w:t>
      </w:r>
      <w:proofErr w:type="spellEnd"/>
      <w:r>
        <w:t xml:space="preserve"> сельское поселение»</w:t>
      </w:r>
    </w:p>
    <w:p w:rsidR="00211216" w:rsidRDefault="00211216" w:rsidP="00211216">
      <w:pPr>
        <w:jc w:val="center"/>
        <w:rPr>
          <w:b/>
          <w:sz w:val="28"/>
          <w:szCs w:val="28"/>
        </w:rPr>
      </w:pPr>
    </w:p>
    <w:p w:rsidR="00211216" w:rsidRDefault="00211216" w:rsidP="00211216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211216" w:rsidRDefault="00211216" w:rsidP="00211216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>
        <w:rPr>
          <w:b/>
          <w:color w:val="000000"/>
          <w:sz w:val="28"/>
          <w:szCs w:val="20"/>
        </w:rPr>
        <w:t>Еленовское</w:t>
      </w:r>
      <w:proofErr w:type="spellEnd"/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211216" w:rsidRDefault="00211216" w:rsidP="00211216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211216" w:rsidRDefault="00211216" w:rsidP="002112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211216" w:rsidRDefault="00211216" w:rsidP="00211216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8. Поступление информации о самовольном размещении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регламентов.</w:t>
      </w:r>
    </w:p>
    <w:p w:rsidR="003A0C03" w:rsidRPr="00211216" w:rsidRDefault="003A0C03" w:rsidP="00211216">
      <w:bookmarkStart w:id="0" w:name="_GoBack"/>
      <w:bookmarkEnd w:id="0"/>
    </w:p>
    <w:sectPr w:rsidR="003A0C03" w:rsidRPr="00211216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885"/>
    <w:rsid w:val="000162CB"/>
    <w:rsid w:val="000375C2"/>
    <w:rsid w:val="000A2FA1"/>
    <w:rsid w:val="000B1475"/>
    <w:rsid w:val="00123EEA"/>
    <w:rsid w:val="001636FD"/>
    <w:rsid w:val="001D6D22"/>
    <w:rsid w:val="00211216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37885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74924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Company>Microsoft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2</cp:revision>
  <dcterms:created xsi:type="dcterms:W3CDTF">2022-09-27T09:05:00Z</dcterms:created>
  <dcterms:modified xsi:type="dcterms:W3CDTF">2022-10-11T07:05:00Z</dcterms:modified>
</cp:coreProperties>
</file>